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2E3" w:rsidRPr="00B94D07" w:rsidRDefault="00E414D2" w:rsidP="00B94D07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ОБРАЗОВАНИЕ ГЛУБОКСКОГО РАЙОНА В КОНТЕКСТЕ ПЯТИЛЕТКИ КАЧЕСТВА</w:t>
      </w:r>
    </w:p>
    <w:p w:rsidR="00E127DC" w:rsidRPr="00B94D07" w:rsidRDefault="00E127DC" w:rsidP="00E127D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42958" w:rsidRPr="00F42958" w:rsidRDefault="0036182E" w:rsidP="00F4295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4D0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42958" w:rsidRPr="00F42958">
        <w:rPr>
          <w:rFonts w:ascii="Times New Roman" w:hAnsi="Times New Roman" w:cs="Times New Roman"/>
          <w:sz w:val="28"/>
          <w:szCs w:val="28"/>
          <w:lang w:val="ru-RU"/>
        </w:rPr>
        <w:t xml:space="preserve">Система образования Глубокского района – это развитая сеть учреждений, которые предоставляют образовательные услуги различного уровня и обеспечивают государственные гарантии доступности образования. На территории района функционирует </w:t>
      </w:r>
      <w:r w:rsidR="00F42958">
        <w:rPr>
          <w:rFonts w:ascii="Times New Roman" w:hAnsi="Times New Roman" w:cs="Times New Roman"/>
          <w:sz w:val="28"/>
          <w:szCs w:val="28"/>
          <w:lang w:val="ru-RU"/>
        </w:rPr>
        <w:t>гимназия, 15</w:t>
      </w:r>
      <w:r w:rsidR="00F42958" w:rsidRPr="00F42958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учреждений общего среднего образования, 7 учреждений дошкольного образования, центр детей и молодежи, центр коррекционно-развивающего обучения и реабилитации, социально-педагогический центр, центр допризывной подготовки</w:t>
      </w:r>
      <w:r w:rsidR="00F42958">
        <w:rPr>
          <w:rFonts w:ascii="Times New Roman" w:hAnsi="Times New Roman" w:cs="Times New Roman"/>
          <w:sz w:val="28"/>
          <w:szCs w:val="28"/>
          <w:lang w:val="ru-RU"/>
        </w:rPr>
        <w:t>, дом семейного типа</w:t>
      </w:r>
      <w:r w:rsidR="00F42958" w:rsidRPr="00F4295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86CFB" w:rsidRPr="00E86CFB" w:rsidRDefault="00F42958" w:rsidP="00E86CFB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E86CFB" w:rsidRPr="00E86CFB">
        <w:rPr>
          <w:rFonts w:ascii="Times New Roman" w:hAnsi="Times New Roman" w:cs="Times New Roman"/>
          <w:bCs/>
          <w:sz w:val="28"/>
          <w:szCs w:val="28"/>
          <w:lang w:val="ru-RU"/>
        </w:rPr>
        <w:t>В наступающем учебном году за школьные парты сядут 3587 учеников, впервые – 313 первоклассников. Программами дошкольного образования будут охвачены 1057 ребенок. Учреждение дополнительного образования готово принять более 850 детей.</w:t>
      </w:r>
    </w:p>
    <w:p w:rsidR="0038693A" w:rsidRPr="0038693A" w:rsidRDefault="00E86CFB" w:rsidP="0038693A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42958" w:rsidRPr="00F42958">
        <w:rPr>
          <w:rFonts w:ascii="Times New Roman" w:hAnsi="Times New Roman" w:cs="Times New Roman"/>
          <w:sz w:val="28"/>
          <w:szCs w:val="28"/>
          <w:lang w:val="ru-RU"/>
        </w:rPr>
        <w:t>Охват детей от 3 до 6 лет учреждениями дошкольного образования составляет 98%.  В целях обеспечения доступности дошкольного образования в каждом саду города открыты группы для детей раннего возраста. О</w:t>
      </w:r>
      <w:r w:rsidR="00F42958" w:rsidRPr="00F4295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хват детей пятилетнего возраста подготовкой к обучению в учреждениях общего среднего образования – 100%. </w:t>
      </w:r>
      <w:r w:rsidR="0038693A" w:rsidRPr="0038693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Для укрепления здоровья детей и обучения их плаванию в ГУО «Детский сад № 1 г. Глубокое «Вишнёвая сказка» функционирует бассейн, который посещает более 150 детей. </w:t>
      </w:r>
    </w:p>
    <w:p w:rsidR="00F42958" w:rsidRPr="00F42958" w:rsidRDefault="00E86CFB" w:rsidP="00F4295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001207" w:rsidRPr="00001207">
        <w:rPr>
          <w:rFonts w:ascii="Times New Roman" w:hAnsi="Times New Roman" w:cs="Times New Roman"/>
          <w:bCs/>
          <w:sz w:val="28"/>
          <w:szCs w:val="28"/>
          <w:lang w:val="ru-RU"/>
        </w:rPr>
        <w:t>В сфере образования района осуществляют профессиональную деятельность 799 педагогических работников. Их них – 3 имеют квалификационную категорию «учитель-методист», 289 – высшую, 338 – первую, 72</w:t>
      </w:r>
      <w:r w:rsidR="0000120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вторую</w:t>
      </w:r>
      <w:r w:rsidR="00F42958" w:rsidRPr="00F42958">
        <w:rPr>
          <w:rFonts w:ascii="Times New Roman" w:hAnsi="Times New Roman" w:cs="Times New Roman"/>
          <w:sz w:val="28"/>
          <w:szCs w:val="28"/>
          <w:lang w:val="ru-RU"/>
        </w:rPr>
        <w:t>. К работе в 202</w:t>
      </w:r>
      <w:r w:rsidR="0000120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42958" w:rsidRPr="00F42958">
        <w:rPr>
          <w:rFonts w:ascii="Times New Roman" w:hAnsi="Times New Roman" w:cs="Times New Roman"/>
          <w:sz w:val="28"/>
          <w:szCs w:val="28"/>
          <w:lang w:val="ru-RU"/>
        </w:rPr>
        <w:t xml:space="preserve"> году </w:t>
      </w:r>
      <w:r w:rsidR="00C82D01">
        <w:rPr>
          <w:rFonts w:ascii="Times New Roman" w:hAnsi="Times New Roman" w:cs="Times New Roman"/>
          <w:sz w:val="28"/>
          <w:szCs w:val="28"/>
          <w:lang w:val="ru-RU"/>
        </w:rPr>
        <w:t>приступят</w:t>
      </w:r>
      <w:r w:rsidR="00F42958" w:rsidRPr="00C82D01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="00C82D01" w:rsidRPr="00C82D01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F42958" w:rsidRPr="00F42958">
        <w:rPr>
          <w:rFonts w:ascii="Times New Roman" w:hAnsi="Times New Roman" w:cs="Times New Roman"/>
          <w:sz w:val="28"/>
          <w:szCs w:val="28"/>
          <w:lang w:val="ru-RU"/>
        </w:rPr>
        <w:t xml:space="preserve"> молодых специалиста. Закрепляемость кадров молодых специалистов составляет 68%.</w:t>
      </w:r>
    </w:p>
    <w:p w:rsidR="005626CE" w:rsidRPr="005626CE" w:rsidRDefault="005626CE" w:rsidP="005626C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626CE">
        <w:rPr>
          <w:rFonts w:ascii="Times New Roman" w:hAnsi="Times New Roman" w:cs="Times New Roman"/>
          <w:sz w:val="28"/>
          <w:szCs w:val="28"/>
          <w:lang w:val="ru-RU"/>
        </w:rPr>
        <w:t>По результатам учебной деятельности за 2024/2025 учебный год средний бал по учебным предметам составил 7,28. Наблюдается положительная динамика этого показателя на протяжении нескольких последних лет. Также увеличивается количество учащихся, занимающихся на 7 – 10 баллов (39, 21%).</w:t>
      </w:r>
    </w:p>
    <w:p w:rsidR="005626CE" w:rsidRPr="005626CE" w:rsidRDefault="005626CE" w:rsidP="005626CE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5626CE">
        <w:rPr>
          <w:rFonts w:ascii="Times New Roman" w:hAnsi="Times New Roman" w:cs="Times New Roman"/>
          <w:sz w:val="28"/>
          <w:szCs w:val="28"/>
          <w:lang w:val="ru-RU"/>
        </w:rPr>
        <w:tab/>
        <w:t>В минувшем учебном году среднюю школу закончило 186 учащихся, из них медалями награждены 14. Это выпускники ГУО «Глубокская районная гимназия», ГУО «Средняя школа № 2 г. Глубокое», ГУО «Подсвильская средняя школа Глубокского района имени Героя Советского Союза П.М.Козлова», ГУО «Прозорокская средняя школа Глубокского района имени И.Т.Буйницкого».</w:t>
      </w:r>
    </w:p>
    <w:p w:rsidR="005626CE" w:rsidRPr="005626CE" w:rsidRDefault="00802B9F" w:rsidP="005626CE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>Базовую школу закончило 3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 xml:space="preserve">3 учащихся, из них получили свидетельство с отличием 20 учащихся. Это учащиеся ГУО «Глубокская районная гимназия», ГУО «Средняя школа № 1 г. Глубокое имени </w:t>
      </w:r>
      <w:proofErr w:type="spellStart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>П.О.Сухого</w:t>
      </w:r>
      <w:proofErr w:type="spellEnd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 xml:space="preserve">», ГУО «Средняя школа № 2 г. Глубокое», ГУО «Подсвильская средняя школа Глубокского района имени Героя Советского Союза </w:t>
      </w:r>
      <w:proofErr w:type="spellStart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>П.М.Козлова</w:t>
      </w:r>
      <w:proofErr w:type="spellEnd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>», ГУО «</w:t>
      </w:r>
      <w:proofErr w:type="spellStart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>Уделовская</w:t>
      </w:r>
      <w:proofErr w:type="spellEnd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 xml:space="preserve"> средняя школа Глубокского района», ГУО «</w:t>
      </w:r>
      <w:proofErr w:type="spellStart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>Дерковщинская</w:t>
      </w:r>
      <w:proofErr w:type="spellEnd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 xml:space="preserve"> базовая школа Глубокского района», ГУО «</w:t>
      </w:r>
      <w:proofErr w:type="spellStart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>Коробовская</w:t>
      </w:r>
      <w:proofErr w:type="spellEnd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 xml:space="preserve"> средняя школа Глубокского района имени </w:t>
      </w:r>
      <w:proofErr w:type="spellStart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>Р.И.Матеюна</w:t>
      </w:r>
      <w:proofErr w:type="spellEnd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>», ГУО «</w:t>
      </w:r>
      <w:proofErr w:type="spellStart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>Псуевская</w:t>
      </w:r>
      <w:proofErr w:type="spellEnd"/>
      <w:r w:rsidR="005626CE" w:rsidRPr="005626CE">
        <w:rPr>
          <w:rFonts w:ascii="Times New Roman" w:hAnsi="Times New Roman" w:cs="Times New Roman"/>
          <w:sz w:val="28"/>
          <w:szCs w:val="28"/>
          <w:lang w:val="ru-RU"/>
        </w:rPr>
        <w:t xml:space="preserve"> базовая школа Глубокского района».</w:t>
      </w:r>
    </w:p>
    <w:p w:rsidR="005626CE" w:rsidRPr="005626CE" w:rsidRDefault="005626CE" w:rsidP="005626CE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626CE">
        <w:rPr>
          <w:rFonts w:ascii="Times New Roman" w:hAnsi="Times New Roman" w:cs="Times New Roman"/>
          <w:sz w:val="28"/>
          <w:szCs w:val="28"/>
          <w:lang w:val="ru-RU"/>
        </w:rPr>
        <w:t>На районном празднике «Виват, выпускники» из средств районного бюджета поощрено 49 учащихся на сумму 12 306 рублей.</w:t>
      </w:r>
    </w:p>
    <w:p w:rsidR="005626CE" w:rsidRPr="005626CE" w:rsidRDefault="005626CE" w:rsidP="005626C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</w:r>
      <w:r w:rsidRPr="005626CE">
        <w:rPr>
          <w:rFonts w:ascii="Times New Roman" w:hAnsi="Times New Roman" w:cs="Times New Roman"/>
          <w:sz w:val="28"/>
          <w:szCs w:val="28"/>
          <w:lang w:val="be-BY"/>
        </w:rPr>
        <w:t>Средний бал по итогам централизованного экзамена по району составил 67,2, что является выше среднеобластного (65,6).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Таким образом, район имеет шестую позицию в области и третью среди сельских районов.</w:t>
      </w:r>
    </w:p>
    <w:p w:rsidR="00AB65DE" w:rsidRDefault="00D6199E" w:rsidP="005626C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</w:r>
      <w:r w:rsidR="005626CE" w:rsidRPr="005626CE">
        <w:rPr>
          <w:rFonts w:ascii="Times New Roman" w:hAnsi="Times New Roman" w:cs="Times New Roman"/>
          <w:sz w:val="28"/>
          <w:szCs w:val="28"/>
          <w:lang w:val="be-BY"/>
        </w:rPr>
        <w:t>Среди учреждений образования лучшие результаты показали учащиеся Уделовской средней школы Глубокского района – 85,2 (второй показатель среди учреждений образования Витебской области)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1F6E2C" w:rsidRPr="003D4FE8" w:rsidRDefault="00F75606" w:rsidP="001F6E2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1F6E2C" w:rsidRPr="000E7420">
        <w:rPr>
          <w:rFonts w:ascii="Times New Roman" w:eastAsia="Calibri" w:hAnsi="Times New Roman" w:cs="Times New Roman"/>
          <w:sz w:val="28"/>
          <w:szCs w:val="28"/>
          <w:lang w:val="be-BY"/>
        </w:rPr>
        <w:t>По итогам централизованных экзаменов по учебным предметам у</w:t>
      </w:r>
      <w:r w:rsidR="001F6E2C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выпускников десять</w:t>
      </w:r>
      <w:r w:rsidR="001F6E2C" w:rsidRPr="003D4FE8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100-балльных сертификатов: Якимович Валерия (средняя школа № 2, белорусский язык), Шимко Елизавета (средняя школа № 2, математика), Жданович Александра (средняя школа № 2, русский язык), Юргель Елизавета (гимназия, обществоведение и белорусский язык), Хмелькова Екатерина (гимназия, обществоведение), Блышко Никита (гимназия, русский язык), Желткевич Елизавета (гимназия, русский язык), Захарова Ксения (средняя школа № 1, химия), Лукашевич Ксения (средняя школа № 1, белорусский язык); три 100-процентных результата на ЦТ: Юргель Елизавета (гимназия, английский язык), Блышко Никита (гимназия, математика), </w:t>
      </w:r>
      <w:r w:rsidR="001F6E2C">
        <w:rPr>
          <w:rFonts w:ascii="Times New Roman" w:eastAsia="Calibri" w:hAnsi="Times New Roman" w:cs="Times New Roman"/>
          <w:sz w:val="28"/>
          <w:szCs w:val="28"/>
          <w:lang w:val="be-BY"/>
        </w:rPr>
        <w:t>Шимко Елизавета</w:t>
      </w:r>
      <w:r w:rsidR="001F6E2C" w:rsidRPr="003D4FE8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(средняя школа № 2, английский язык) . </w:t>
      </w:r>
    </w:p>
    <w:p w:rsidR="001F6E2C" w:rsidRPr="00A70189" w:rsidRDefault="001F6E2C" w:rsidP="001F6E2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A70189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В 2024/2025 учебном году прошли обучение в Национальном детском технопарке прошли обучение 26 учащихся, 1 получил рекомендацию для поступления в высшие учебные заведения (БГУИР).  </w:t>
      </w:r>
      <w:r w:rsidRPr="00A70189">
        <w:rPr>
          <w:rFonts w:ascii="Times New Roman" w:eastAsia="Calibri" w:hAnsi="Times New Roman" w:cs="Times New Roman"/>
          <w:sz w:val="28"/>
          <w:szCs w:val="28"/>
          <w:lang w:val="be-BY"/>
        </w:rPr>
        <w:tab/>
      </w:r>
    </w:p>
    <w:p w:rsidR="001F6E2C" w:rsidRPr="00AF6488" w:rsidRDefault="001F6E2C" w:rsidP="00AF648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CF5906">
        <w:rPr>
          <w:rFonts w:ascii="Times New Roman" w:eastAsia="Calibri" w:hAnsi="Times New Roman" w:cs="Times New Roman"/>
          <w:sz w:val="28"/>
          <w:szCs w:val="28"/>
          <w:lang w:val="be-BY"/>
        </w:rPr>
        <w:t>Активно школы</w:t>
      </w:r>
      <w:r w:rsidR="00BA6C39" w:rsidRPr="00CF5906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района принимают участие в республиканских</w:t>
      </w:r>
      <w:r w:rsidRPr="00CF5906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олимпиад</w:t>
      </w:r>
      <w:r w:rsidR="00BA6C39" w:rsidRPr="00CF5906">
        <w:rPr>
          <w:rFonts w:ascii="Times New Roman" w:eastAsia="Calibri" w:hAnsi="Times New Roman" w:cs="Times New Roman"/>
          <w:sz w:val="28"/>
          <w:szCs w:val="28"/>
          <w:lang w:val="be-BY"/>
        </w:rPr>
        <w:t>ах</w:t>
      </w:r>
      <w:r w:rsidRPr="00CF5906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по учебным предметам.  На</w:t>
      </w:r>
      <w:r w:rsidRPr="00CD7683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III этапе завоевано 10 дипломов</w:t>
      </w:r>
      <w:r w:rsidR="00F903F1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учащимися </w:t>
      </w:r>
      <w:r w:rsidRPr="00CD7683">
        <w:rPr>
          <w:rFonts w:ascii="Times New Roman" w:eastAsia="Calibri" w:hAnsi="Times New Roman" w:cs="Times New Roman"/>
          <w:sz w:val="28"/>
          <w:szCs w:val="28"/>
          <w:lang w:val="be-BY"/>
        </w:rPr>
        <w:t>гимнази</w:t>
      </w:r>
      <w:r w:rsidR="00F903F1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и, </w:t>
      </w:r>
      <w:r w:rsidRPr="00CD7683">
        <w:rPr>
          <w:rFonts w:ascii="Times New Roman" w:eastAsia="Calibri" w:hAnsi="Times New Roman" w:cs="Times New Roman"/>
          <w:sz w:val="28"/>
          <w:szCs w:val="28"/>
          <w:lang w:val="be-BY"/>
        </w:rPr>
        <w:t>с</w:t>
      </w:r>
      <w:r w:rsidR="00F903F1">
        <w:rPr>
          <w:rFonts w:ascii="Times New Roman" w:eastAsia="Calibri" w:hAnsi="Times New Roman" w:cs="Times New Roman"/>
          <w:sz w:val="28"/>
          <w:szCs w:val="28"/>
          <w:lang w:val="be-BY"/>
        </w:rPr>
        <w:t>редней</w:t>
      </w:r>
      <w:r w:rsidRPr="00CD7683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ш</w:t>
      </w:r>
      <w:r w:rsidR="00F903F1">
        <w:rPr>
          <w:rFonts w:ascii="Times New Roman" w:eastAsia="Calibri" w:hAnsi="Times New Roman" w:cs="Times New Roman"/>
          <w:sz w:val="28"/>
          <w:szCs w:val="28"/>
          <w:lang w:val="be-BY"/>
        </w:rPr>
        <w:t>колы №</w:t>
      </w:r>
      <w:r w:rsidRPr="00CD7683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1, Коробовск</w:t>
      </w:r>
      <w:r w:rsidR="00C82D01">
        <w:rPr>
          <w:rFonts w:ascii="Times New Roman" w:eastAsia="Calibri" w:hAnsi="Times New Roman" w:cs="Times New Roman"/>
          <w:sz w:val="28"/>
          <w:szCs w:val="28"/>
          <w:lang w:val="be-BY"/>
        </w:rPr>
        <w:t>ой</w:t>
      </w:r>
      <w:r w:rsidRPr="00CD7683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СШ, </w:t>
      </w:r>
      <w:r w:rsidR="00C82D01">
        <w:rPr>
          <w:rFonts w:ascii="Times New Roman" w:eastAsia="Calibri" w:hAnsi="Times New Roman" w:cs="Times New Roman"/>
          <w:sz w:val="28"/>
          <w:szCs w:val="28"/>
          <w:lang w:val="be-BY"/>
        </w:rPr>
        <w:t>Плисской СШ</w:t>
      </w:r>
      <w:r w:rsidR="00D3450F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. </w:t>
      </w:r>
      <w:r w:rsidRPr="00CD7683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На заключительном этапе – 2 диплома </w:t>
      </w:r>
      <w:r w:rsidRPr="00CD7683">
        <w:rPr>
          <w:rFonts w:ascii="Times New Roman" w:eastAsia="Calibri" w:hAnsi="Times New Roman" w:cs="Times New Roman"/>
          <w:sz w:val="28"/>
          <w:szCs w:val="28"/>
        </w:rPr>
        <w:t>III</w:t>
      </w:r>
      <w:r w:rsidRPr="00CD768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степени у учащихся гимназии: </w:t>
      </w:r>
      <w:r w:rsidRPr="00CD7683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Куриленок Анна (биология, учитель Адамович Наталья Афетовна), Юшкевич Анна (гимназия, обществоведение, учитель Аниськович Вероника Иосифовна) и </w:t>
      </w:r>
      <w:r w:rsidRPr="00CD7683">
        <w:rPr>
          <w:rFonts w:ascii="Times New Roman" w:eastAsia="Calibri" w:hAnsi="Times New Roman" w:cs="Times New Roman"/>
          <w:sz w:val="28"/>
          <w:szCs w:val="28"/>
          <w:lang w:val="be-BY"/>
        </w:rPr>
        <w:lastRenderedPageBreak/>
        <w:t>похвальный лист у Поляниной Василисы (Коробовская СШ, белорусский язык и литература, учитель Стаховская Елена Эдуардовна).</w:t>
      </w:r>
    </w:p>
    <w:p w:rsidR="001F6E2C" w:rsidRPr="003956FB" w:rsidRDefault="00D3450F" w:rsidP="001F6E2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Осуществляется</w:t>
      </w:r>
      <w:r w:rsidRPr="003956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э</w:t>
      </w:r>
      <w:r w:rsidR="001F6E2C" w:rsidRPr="003956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кспериментальная деятельность на базе ГУО «Средняя школа № 1 г. Глубокое имени </w:t>
      </w:r>
      <w:proofErr w:type="spellStart"/>
      <w:r w:rsidR="001F6E2C" w:rsidRPr="003956FB">
        <w:rPr>
          <w:rFonts w:ascii="Times New Roman" w:eastAsia="Calibri" w:hAnsi="Times New Roman" w:cs="Times New Roman"/>
          <w:sz w:val="28"/>
          <w:szCs w:val="28"/>
          <w:lang w:val="ru-RU"/>
        </w:rPr>
        <w:t>П.О.Сухого</w:t>
      </w:r>
      <w:proofErr w:type="spellEnd"/>
      <w:r w:rsidR="001F6E2C" w:rsidRPr="003956FB">
        <w:rPr>
          <w:rFonts w:ascii="Times New Roman" w:eastAsia="Calibri" w:hAnsi="Times New Roman" w:cs="Times New Roman"/>
          <w:sz w:val="28"/>
          <w:szCs w:val="28"/>
          <w:lang w:val="ru-RU"/>
        </w:rPr>
        <w:t>» (республиканский проект «Апробация моделей управления качеством образования в учреждении общего среднего образования»).</w:t>
      </w:r>
    </w:p>
    <w:p w:rsidR="001F6E2C" w:rsidRDefault="00CF5906" w:rsidP="00F7560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="001F6E2C" w:rsidRPr="003956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Областной инновационный проект «Создание и развитие школьной </w:t>
      </w:r>
      <w:r w:rsidR="001F6E2C" w:rsidRPr="003956FB">
        <w:rPr>
          <w:rFonts w:ascii="Times New Roman" w:eastAsia="Calibri" w:hAnsi="Times New Roman" w:cs="Times New Roman"/>
          <w:sz w:val="28"/>
          <w:szCs w:val="28"/>
        </w:rPr>
        <w:t>STEM</w:t>
      </w:r>
      <w:r w:rsidR="001F6E2C" w:rsidRPr="003956FB">
        <w:rPr>
          <w:rFonts w:ascii="Times New Roman" w:eastAsia="Calibri" w:hAnsi="Times New Roman" w:cs="Times New Roman"/>
          <w:sz w:val="28"/>
          <w:szCs w:val="28"/>
          <w:lang w:val="ru-RU"/>
        </w:rPr>
        <w:t>-лаборатории» реализуется в ГУО «Глубокская районная гимназия»</w:t>
      </w:r>
      <w:r w:rsidR="001F6E2C" w:rsidRPr="003956FB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, ГУО </w:t>
      </w:r>
      <w:r w:rsidR="001F6E2C" w:rsidRPr="003956FB">
        <w:rPr>
          <w:rFonts w:ascii="Times New Roman" w:eastAsia="Calibri" w:hAnsi="Times New Roman" w:cs="Times New Roman"/>
          <w:sz w:val="28"/>
          <w:szCs w:val="28"/>
          <w:lang w:val="ru-RU"/>
        </w:rPr>
        <w:t>«</w:t>
      </w:r>
      <w:proofErr w:type="spellStart"/>
      <w:r w:rsidR="001F6E2C" w:rsidRPr="003956FB">
        <w:rPr>
          <w:rFonts w:ascii="Times New Roman" w:eastAsia="Calibri" w:hAnsi="Times New Roman" w:cs="Times New Roman"/>
          <w:sz w:val="28"/>
          <w:szCs w:val="28"/>
          <w:lang w:val="ru-RU"/>
        </w:rPr>
        <w:t>Озерецкая</w:t>
      </w:r>
      <w:proofErr w:type="spellEnd"/>
      <w:r w:rsidR="001F6E2C" w:rsidRPr="003956F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средня</w:t>
      </w:r>
      <w:r w:rsidR="00AF6488">
        <w:rPr>
          <w:rFonts w:ascii="Times New Roman" w:eastAsia="Calibri" w:hAnsi="Times New Roman" w:cs="Times New Roman"/>
          <w:sz w:val="28"/>
          <w:szCs w:val="28"/>
          <w:lang w:val="ru-RU"/>
        </w:rPr>
        <w:t>я школа Глубокского района», ГУО «</w:t>
      </w:r>
      <w:proofErr w:type="spellStart"/>
      <w:r w:rsidR="00AF6488">
        <w:rPr>
          <w:rFonts w:ascii="Times New Roman" w:eastAsia="Calibri" w:hAnsi="Times New Roman" w:cs="Times New Roman"/>
          <w:sz w:val="28"/>
          <w:szCs w:val="28"/>
          <w:lang w:val="ru-RU"/>
        </w:rPr>
        <w:t>Коробовская</w:t>
      </w:r>
      <w:proofErr w:type="spellEnd"/>
      <w:r w:rsidR="00AF648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средняя школа Глубокского района имени </w:t>
      </w:r>
      <w:proofErr w:type="spellStart"/>
      <w:r w:rsidR="00AF6488">
        <w:rPr>
          <w:rFonts w:ascii="Times New Roman" w:eastAsia="Calibri" w:hAnsi="Times New Roman" w:cs="Times New Roman"/>
          <w:sz w:val="28"/>
          <w:szCs w:val="28"/>
          <w:lang w:val="ru-RU"/>
        </w:rPr>
        <w:t>Р.И.Матеюна</w:t>
      </w:r>
      <w:proofErr w:type="spellEnd"/>
      <w:r w:rsidR="00AF6488">
        <w:rPr>
          <w:rFonts w:ascii="Times New Roman" w:eastAsia="Calibri" w:hAnsi="Times New Roman" w:cs="Times New Roman"/>
          <w:sz w:val="28"/>
          <w:szCs w:val="28"/>
          <w:lang w:val="ru-RU"/>
        </w:rPr>
        <w:t>».</w:t>
      </w:r>
    </w:p>
    <w:p w:rsidR="00F75606" w:rsidRPr="00F75606" w:rsidRDefault="00AF6488" w:rsidP="00F7560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75606" w:rsidRPr="00F75606">
        <w:rPr>
          <w:rFonts w:ascii="Times New Roman" w:hAnsi="Times New Roman" w:cs="Times New Roman"/>
          <w:sz w:val="28"/>
          <w:szCs w:val="28"/>
          <w:lang w:val="ru-RU"/>
        </w:rPr>
        <w:t>В целях обеспечения доступности качественного образования в школах района обеспечена бесплатная перевозка учащихся. Для организации подвоза имеется 20 школьных автобусов и автомобиль специальный для перевозки детей с особенностями психофизического развития. В 2025 году главным управлением по образованию Витебского облисполкома передано 3 школьных автобуса.</w:t>
      </w:r>
    </w:p>
    <w:p w:rsidR="005C650A" w:rsidRDefault="00367A48" w:rsidP="00367A4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>С 1 сентября 202</w:t>
      </w:r>
      <w:r w:rsidR="005C650A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="005C650A">
        <w:rPr>
          <w:rFonts w:ascii="Times New Roman" w:hAnsi="Times New Roman" w:cs="Times New Roman"/>
          <w:sz w:val="28"/>
          <w:szCs w:val="28"/>
          <w:lang w:val="ru-RU"/>
        </w:rPr>
        <w:t>будут функционировать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 xml:space="preserve"> профильные классы и группы </w:t>
      </w:r>
      <w:r w:rsidR="006E73E1">
        <w:rPr>
          <w:rFonts w:ascii="Times New Roman" w:hAnsi="Times New Roman" w:cs="Times New Roman"/>
          <w:sz w:val="28"/>
          <w:szCs w:val="28"/>
          <w:lang w:val="ru-RU"/>
        </w:rPr>
        <w:t>профессиональной направленности: педагогическая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 xml:space="preserve"> (СШ №</w:t>
      </w:r>
      <w:r w:rsidR="00F651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6E73E1">
        <w:rPr>
          <w:rFonts w:ascii="Times New Roman" w:hAnsi="Times New Roman" w:cs="Times New Roman"/>
          <w:sz w:val="28"/>
          <w:szCs w:val="28"/>
          <w:lang w:val="ru-RU"/>
        </w:rPr>
        <w:t>, военно-патриотическая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 xml:space="preserve"> (СШ №</w:t>
      </w:r>
      <w:r w:rsidR="00F651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>1, СШ №</w:t>
      </w:r>
      <w:r w:rsidR="00F651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3E4CFD">
        <w:rPr>
          <w:rFonts w:ascii="Times New Roman" w:hAnsi="Times New Roman" w:cs="Times New Roman"/>
          <w:sz w:val="28"/>
          <w:szCs w:val="28"/>
          <w:lang w:val="ru-RU"/>
        </w:rPr>
        <w:t>, аграрная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3E4CFD">
        <w:rPr>
          <w:rFonts w:ascii="Times New Roman" w:hAnsi="Times New Roman" w:cs="Times New Roman"/>
          <w:sz w:val="28"/>
          <w:szCs w:val="28"/>
          <w:lang w:val="ru-RU"/>
        </w:rPr>
        <w:t xml:space="preserve">гимназия, СШ № 2, </w:t>
      </w:r>
      <w:proofErr w:type="spellStart"/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>Залесская</w:t>
      </w:r>
      <w:proofErr w:type="spellEnd"/>
      <w:r w:rsidR="00F65157">
        <w:rPr>
          <w:rFonts w:ascii="Times New Roman" w:hAnsi="Times New Roman" w:cs="Times New Roman"/>
          <w:sz w:val="28"/>
          <w:szCs w:val="28"/>
          <w:lang w:val="ru-RU"/>
        </w:rPr>
        <w:t xml:space="preserve"> СШ, </w:t>
      </w:r>
      <w:proofErr w:type="spellStart"/>
      <w:r w:rsidR="00F65157">
        <w:rPr>
          <w:rFonts w:ascii="Times New Roman" w:hAnsi="Times New Roman" w:cs="Times New Roman"/>
          <w:sz w:val="28"/>
          <w:szCs w:val="28"/>
          <w:lang w:val="ru-RU"/>
        </w:rPr>
        <w:t>Прозорокская</w:t>
      </w:r>
      <w:proofErr w:type="spellEnd"/>
      <w:r w:rsidR="00F65157">
        <w:rPr>
          <w:rFonts w:ascii="Times New Roman" w:hAnsi="Times New Roman" w:cs="Times New Roman"/>
          <w:sz w:val="28"/>
          <w:szCs w:val="28"/>
          <w:lang w:val="ru-RU"/>
        </w:rPr>
        <w:t xml:space="preserve"> СШ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E4CFD">
        <w:rPr>
          <w:rFonts w:ascii="Times New Roman" w:hAnsi="Times New Roman" w:cs="Times New Roman"/>
          <w:sz w:val="28"/>
          <w:szCs w:val="28"/>
          <w:lang w:val="ru-RU"/>
        </w:rPr>
        <w:t>, инженерная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 xml:space="preserve"> (гимназия, СШ №</w:t>
      </w:r>
      <w:r w:rsidR="00D807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3E4CFD">
        <w:rPr>
          <w:rFonts w:ascii="Times New Roman" w:hAnsi="Times New Roman" w:cs="Times New Roman"/>
          <w:sz w:val="28"/>
          <w:szCs w:val="28"/>
          <w:lang w:val="ru-RU"/>
        </w:rPr>
        <w:t>, медицинская (гимназия)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>. Для учащихся X класса ГУО «Средняя школа №</w:t>
      </w:r>
      <w:r w:rsidR="00F6515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 xml:space="preserve"> г. Глубокое имени </w:t>
      </w:r>
      <w:proofErr w:type="spellStart"/>
      <w:r w:rsidR="00F65157">
        <w:rPr>
          <w:rFonts w:ascii="Times New Roman" w:hAnsi="Times New Roman" w:cs="Times New Roman"/>
          <w:sz w:val="28"/>
          <w:szCs w:val="28"/>
          <w:lang w:val="ru-RU"/>
        </w:rPr>
        <w:t>П.Н.Свирко</w:t>
      </w:r>
      <w:proofErr w:type="spellEnd"/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>», XI класса ГУО «Средняя школа №</w:t>
      </w:r>
      <w:r w:rsidR="00F6515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 xml:space="preserve"> г. Глубокое</w:t>
      </w:r>
      <w:r w:rsidR="00F65157">
        <w:rPr>
          <w:rFonts w:ascii="Times New Roman" w:hAnsi="Times New Roman" w:cs="Times New Roman"/>
          <w:sz w:val="28"/>
          <w:szCs w:val="28"/>
          <w:lang w:val="ru-RU"/>
        </w:rPr>
        <w:t xml:space="preserve"> имени </w:t>
      </w:r>
      <w:proofErr w:type="spellStart"/>
      <w:r w:rsidR="00F65157">
        <w:rPr>
          <w:rFonts w:ascii="Times New Roman" w:hAnsi="Times New Roman" w:cs="Times New Roman"/>
          <w:sz w:val="28"/>
          <w:szCs w:val="28"/>
          <w:lang w:val="ru-RU"/>
        </w:rPr>
        <w:t>П.О.Сухого</w:t>
      </w:r>
      <w:proofErr w:type="spellEnd"/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 xml:space="preserve">», изучающих учебные предметы на базовом уровне, </w:t>
      </w:r>
      <w:r w:rsidR="00194364">
        <w:rPr>
          <w:rFonts w:ascii="Times New Roman" w:hAnsi="Times New Roman" w:cs="Times New Roman"/>
          <w:sz w:val="28"/>
          <w:szCs w:val="28"/>
          <w:lang w:val="ru-RU"/>
        </w:rPr>
        <w:t xml:space="preserve">будет 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>организован образовательный процесс по трудовому обучению на базе УО «Глубокский государственный колледж» по программе проф</w:t>
      </w:r>
      <w:r w:rsidR="00194364">
        <w:rPr>
          <w:rFonts w:ascii="Times New Roman" w:hAnsi="Times New Roman" w:cs="Times New Roman"/>
          <w:sz w:val="28"/>
          <w:szCs w:val="28"/>
          <w:lang w:val="ru-RU"/>
        </w:rPr>
        <w:t>ессиональной подготовки рабочих</w:t>
      </w:r>
      <w:r w:rsidR="005C650A" w:rsidRPr="005C650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67A48" w:rsidRPr="00367A48" w:rsidRDefault="005C650A" w:rsidP="00367A4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367A48" w:rsidRPr="00367A48">
        <w:rPr>
          <w:rFonts w:ascii="Times New Roman" w:hAnsi="Times New Roman" w:cs="Times New Roman"/>
          <w:bCs/>
          <w:sz w:val="28"/>
          <w:szCs w:val="28"/>
          <w:lang w:val="ru-RU"/>
        </w:rPr>
        <w:t>Одним из приоритетных направлений деятельности системы образования является приведение учреждений образования в соответствие с современными требованиями.</w:t>
      </w:r>
      <w:r w:rsidR="00367A48" w:rsidRPr="00367A4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67A48" w:rsidRPr="00367A48">
        <w:rPr>
          <w:rFonts w:ascii="Times New Roman" w:hAnsi="Times New Roman" w:cs="Times New Roman"/>
          <w:sz w:val="28"/>
          <w:szCs w:val="28"/>
          <w:lang w:val="ru-RU"/>
        </w:rPr>
        <w:t>При планомерной поддержке системы образования Глубокским районным исполнительным комитетом, Глубокским районным Советом депутатов, в сотрудничестве с надзорными и контролирующими органами отделом по образованию, учреждениями образования проводится значительная работа по созданию безопасных и комфортных условий для обучающихся и работников, укреплению материально-технической базы, проведению ремонтных работ.</w:t>
      </w:r>
    </w:p>
    <w:p w:rsidR="009F107D" w:rsidRDefault="00367A48" w:rsidP="009F107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67A48">
        <w:rPr>
          <w:rFonts w:ascii="Times New Roman" w:hAnsi="Times New Roman" w:cs="Times New Roman"/>
          <w:sz w:val="28"/>
          <w:szCs w:val="28"/>
          <w:lang w:val="ru-RU"/>
        </w:rPr>
        <w:t xml:space="preserve">На финансирование системы образования в 2025 году выделено 39 316 600 рублей. Средняя заработная плата в системе образования – 1687 рублей, </w:t>
      </w:r>
      <w:r w:rsidR="00D3450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Pr="00367A4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 педагогических работников – 2176 рублей, учителей – 2458 рублей, воспитателей – 1765 рублей. </w:t>
      </w:r>
    </w:p>
    <w:p w:rsidR="009F107D" w:rsidRPr="00B94D07" w:rsidRDefault="0002515B" w:rsidP="009F107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02515B">
        <w:rPr>
          <w:rFonts w:ascii="Times New Roman" w:hAnsi="Times New Roman" w:cs="Times New Roman"/>
          <w:bCs/>
          <w:sz w:val="28"/>
          <w:szCs w:val="28"/>
          <w:lang w:val="ru-RU"/>
        </w:rPr>
        <w:t>В районе реализуется государственная социально ориентированная</w:t>
      </w:r>
      <w:r w:rsidRPr="0002515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02515B">
        <w:rPr>
          <w:rFonts w:ascii="Times New Roman" w:hAnsi="Times New Roman" w:cs="Times New Roman"/>
          <w:bCs/>
          <w:sz w:val="28"/>
          <w:szCs w:val="28"/>
          <w:lang w:val="ru-RU"/>
        </w:rPr>
        <w:t>политика в сфере образования лиц с особенностями психофизического развития, в том числе детей-инвалидов. Возможность получения специального образования обеспечивается всем детям, независимо от вида и степени выраженности имеющихся у них нарушений.</w:t>
      </w:r>
    </w:p>
    <w:p w:rsidR="00C14177" w:rsidRPr="00D90F4C" w:rsidRDefault="009C16A6" w:rsidP="00D90F4C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94D0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EC1A02" w:rsidRPr="00EC1A02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В рамках Года благоустройства отделом по образованию </w:t>
      </w:r>
      <w:r w:rsidR="00D6199E">
        <w:rPr>
          <w:rFonts w:ascii="Times New Roman" w:hAnsi="Times New Roman" w:cs="Times New Roman"/>
          <w:bCs/>
          <w:sz w:val="28"/>
          <w:szCs w:val="28"/>
          <w:lang w:val="be-BY"/>
        </w:rPr>
        <w:t>райисполкома совместно с учреждениями образования реализует</w:t>
      </w:r>
      <w:r w:rsidR="00EC1A02" w:rsidRPr="00EC1A02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социальный проект «МОЛОДЁЖЬ_ЗА!»</w:t>
      </w:r>
      <w:r w:rsidR="00EC1A02"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C14177" w:rsidRPr="001C03C6" w:rsidRDefault="00C14177" w:rsidP="00122BEF">
      <w:pPr>
        <w:spacing w:after="0" w:line="276" w:lineRule="auto"/>
        <w:ind w:right="-105"/>
        <w:jc w:val="both"/>
        <w:rPr>
          <w:rFonts w:ascii="Times New Roman" w:hAnsi="Times New Roman" w:cs="Times New Roman"/>
          <w:spacing w:val="-4"/>
          <w:sz w:val="28"/>
          <w:szCs w:val="28"/>
          <w:lang w:val="ru-RU"/>
        </w:rPr>
      </w:pPr>
      <w:r w:rsidRPr="00B94D07">
        <w:rPr>
          <w:rFonts w:ascii="Times New Roman" w:hAnsi="Times New Roman" w:cs="Times New Roman"/>
          <w:spacing w:val="-4"/>
          <w:sz w:val="28"/>
          <w:szCs w:val="28"/>
          <w:lang w:val="ru-RU"/>
        </w:rPr>
        <w:tab/>
      </w:r>
      <w:r w:rsidRPr="00B94D0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районе организована работа шести школьных музеев и одного уголка боевой славы.  </w:t>
      </w:r>
      <w:r w:rsidR="00C53710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5 учреждений образования </w:t>
      </w:r>
      <w:r w:rsidR="001C03C6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носят имена </w:t>
      </w:r>
      <w:r w:rsidR="001C03C6" w:rsidRPr="00432922">
        <w:rPr>
          <w:rFonts w:ascii="Times New Roman" w:hAnsi="Times New Roman" w:cs="Times New Roman"/>
          <w:spacing w:val="-4"/>
          <w:sz w:val="28"/>
          <w:szCs w:val="28"/>
          <w:lang w:val="ru-RU"/>
        </w:rPr>
        <w:t>знаковых для белорусской истории</w:t>
      </w:r>
      <w:r w:rsidR="001C03C6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людей.</w:t>
      </w:r>
      <w:r w:rsidR="00432922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В новом учебном году будет продолжена работа по присвоению </w:t>
      </w:r>
      <w:r w:rsidR="00C57528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школам имен </w:t>
      </w:r>
      <w:r w:rsidR="00C57528" w:rsidRPr="00C57528">
        <w:rPr>
          <w:rFonts w:ascii="Times New Roman" w:hAnsi="Times New Roman" w:cs="Times New Roman"/>
          <w:spacing w:val="-4"/>
          <w:sz w:val="28"/>
          <w:szCs w:val="28"/>
          <w:lang w:val="ru-RU"/>
        </w:rPr>
        <w:t>людей, внёсших значительный вклад в развитие нашей Родины.</w:t>
      </w:r>
    </w:p>
    <w:p w:rsidR="00012195" w:rsidRPr="00B94D07" w:rsidRDefault="00C14177" w:rsidP="00122BEF">
      <w:pPr>
        <w:pStyle w:val="a7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  <w:lang w:val="ru-RU"/>
        </w:rPr>
      </w:pPr>
      <w:r w:rsidRPr="00B94D07">
        <w:rPr>
          <w:spacing w:val="-4"/>
          <w:sz w:val="28"/>
          <w:szCs w:val="28"/>
          <w:lang w:val="ru-RU"/>
        </w:rPr>
        <w:tab/>
      </w:r>
      <w:r w:rsidR="000A3ED3">
        <w:rPr>
          <w:sz w:val="28"/>
          <w:szCs w:val="28"/>
          <w:lang w:val="ru-RU"/>
        </w:rPr>
        <w:t>Скороходов</w:t>
      </w:r>
      <w:r w:rsidR="00C9184F" w:rsidRPr="007260A6">
        <w:rPr>
          <w:sz w:val="28"/>
          <w:szCs w:val="28"/>
          <w:lang w:val="ru-RU"/>
        </w:rPr>
        <w:t xml:space="preserve"> Артем, учащийся 10 класса </w:t>
      </w:r>
      <w:r w:rsidR="00C9184F" w:rsidRPr="007260A6">
        <w:rPr>
          <w:sz w:val="28"/>
          <w:szCs w:val="28"/>
          <w:lang w:val="be-BY"/>
        </w:rPr>
        <w:t xml:space="preserve">ГУО </w:t>
      </w:r>
      <w:r w:rsidR="00C9184F" w:rsidRPr="007260A6">
        <w:rPr>
          <w:sz w:val="28"/>
          <w:szCs w:val="28"/>
          <w:lang w:val="ru-RU"/>
        </w:rPr>
        <w:t>«</w:t>
      </w:r>
      <w:r w:rsidR="00C9184F" w:rsidRPr="007260A6">
        <w:rPr>
          <w:sz w:val="28"/>
          <w:szCs w:val="28"/>
          <w:lang w:val="be-BY"/>
        </w:rPr>
        <w:t>Средняя школа №1 г.Глубокое имени П.О.Сухого,</w:t>
      </w:r>
      <w:r w:rsidR="00A007B6" w:rsidRPr="007260A6">
        <w:rPr>
          <w:sz w:val="28"/>
          <w:szCs w:val="28"/>
          <w:lang w:val="ru-RU"/>
        </w:rPr>
        <w:t xml:space="preserve"> </w:t>
      </w:r>
      <w:r w:rsidR="00012195" w:rsidRPr="007260A6">
        <w:rPr>
          <w:sz w:val="28"/>
          <w:szCs w:val="28"/>
          <w:lang w:val="ru-RU"/>
        </w:rPr>
        <w:t>стал участником</w:t>
      </w:r>
      <w:r w:rsidR="00A007B6" w:rsidRPr="007260A6">
        <w:rPr>
          <w:sz w:val="28"/>
          <w:szCs w:val="28"/>
          <w:lang w:val="ru-RU"/>
        </w:rPr>
        <w:t xml:space="preserve"> белорусско-российского проекта «Поезд Памяти».</w:t>
      </w:r>
      <w:r w:rsidR="00A007B6" w:rsidRPr="00B94D07">
        <w:rPr>
          <w:sz w:val="28"/>
          <w:szCs w:val="28"/>
          <w:lang w:val="ru-RU"/>
        </w:rPr>
        <w:t xml:space="preserve"> </w:t>
      </w:r>
      <w:r w:rsidR="00D90F4C">
        <w:rPr>
          <w:sz w:val="28"/>
          <w:szCs w:val="28"/>
          <w:lang w:val="ru-RU"/>
        </w:rPr>
        <w:t>С</w:t>
      </w:r>
      <w:r w:rsidR="00D90F4C" w:rsidRPr="00D26B3A">
        <w:rPr>
          <w:sz w:val="28"/>
          <w:szCs w:val="28"/>
          <w:lang w:val="ru-RU"/>
        </w:rPr>
        <w:t xml:space="preserve"> 01.08.2025 г. по 14.08.2025 г.</w:t>
      </w:r>
      <w:r w:rsidR="00D90F4C">
        <w:rPr>
          <w:sz w:val="28"/>
          <w:szCs w:val="28"/>
          <w:lang w:val="ru-RU"/>
        </w:rPr>
        <w:t xml:space="preserve"> команда</w:t>
      </w:r>
      <w:r w:rsidR="00D26B3A" w:rsidRPr="00D26B3A">
        <w:rPr>
          <w:sz w:val="28"/>
          <w:szCs w:val="28"/>
          <w:lang w:val="ru-RU"/>
        </w:rPr>
        <w:t xml:space="preserve"> Глубокского района </w:t>
      </w:r>
      <w:r w:rsidR="00D90F4C">
        <w:rPr>
          <w:sz w:val="28"/>
          <w:szCs w:val="28"/>
          <w:lang w:val="ru-RU"/>
        </w:rPr>
        <w:t xml:space="preserve">приняла участие </w:t>
      </w:r>
      <w:r w:rsidR="00D26B3A" w:rsidRPr="00D26B3A">
        <w:rPr>
          <w:sz w:val="28"/>
          <w:szCs w:val="28"/>
          <w:lang w:val="ru-RU"/>
        </w:rPr>
        <w:t xml:space="preserve">в международной смене «Страна Героев» на базе оборонно-спортивного лагеря «Авангард» (Российская Федерация, Волгоградская область, Среднеахтубинский район) </w:t>
      </w:r>
    </w:p>
    <w:p w:rsidR="00C14177" w:rsidRPr="00B94D07" w:rsidRDefault="00012195" w:rsidP="00122BEF">
      <w:pPr>
        <w:pStyle w:val="a7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  <w:lang w:val="ru-RU"/>
        </w:rPr>
      </w:pPr>
      <w:r w:rsidRPr="00B94D07">
        <w:rPr>
          <w:sz w:val="28"/>
          <w:szCs w:val="28"/>
          <w:lang w:val="ru-RU"/>
        </w:rPr>
        <w:tab/>
      </w:r>
      <w:r w:rsidR="00C14177" w:rsidRPr="00B94D07">
        <w:rPr>
          <w:sz w:val="28"/>
          <w:szCs w:val="28"/>
          <w:lang w:val="ru-RU"/>
        </w:rPr>
        <w:t xml:space="preserve">Результатом слаженной работы педагогических коллективов учреждений образования стали </w:t>
      </w:r>
      <w:r w:rsidR="00D515C6">
        <w:rPr>
          <w:sz w:val="28"/>
          <w:szCs w:val="28"/>
          <w:lang w:val="ru-RU"/>
        </w:rPr>
        <w:t>56</w:t>
      </w:r>
      <w:r w:rsidR="00C14177" w:rsidRPr="00B94D07">
        <w:rPr>
          <w:sz w:val="28"/>
          <w:szCs w:val="28"/>
          <w:lang w:val="ru-RU"/>
        </w:rPr>
        <w:t xml:space="preserve"> наград республиканского и </w:t>
      </w:r>
      <w:r w:rsidR="006B6AEC">
        <w:rPr>
          <w:sz w:val="28"/>
          <w:szCs w:val="28"/>
          <w:lang w:val="ru-RU"/>
        </w:rPr>
        <w:t>92</w:t>
      </w:r>
      <w:r w:rsidR="00992F54" w:rsidRPr="00B94D07">
        <w:rPr>
          <w:sz w:val="28"/>
          <w:szCs w:val="28"/>
          <w:lang w:val="ru-RU"/>
        </w:rPr>
        <w:t xml:space="preserve"> </w:t>
      </w:r>
      <w:r w:rsidR="00C14177" w:rsidRPr="00B94D07">
        <w:rPr>
          <w:sz w:val="28"/>
          <w:szCs w:val="28"/>
          <w:lang w:val="ru-RU"/>
        </w:rPr>
        <w:t>областного уровней.</w:t>
      </w:r>
    </w:p>
    <w:p w:rsidR="00574863" w:rsidRPr="00122BEF" w:rsidRDefault="00D515C6" w:rsidP="00D67CA3">
      <w:pPr>
        <w:tabs>
          <w:tab w:val="left" w:pos="720"/>
          <w:tab w:val="right" w:pos="1548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="00B12115" w:rsidRPr="00B12115">
        <w:rPr>
          <w:rFonts w:ascii="Times New Roman" w:hAnsi="Times New Roman" w:cs="Times New Roman"/>
          <w:spacing w:val="-4"/>
          <w:sz w:val="28"/>
          <w:szCs w:val="28"/>
          <w:lang w:val="ru-RU"/>
        </w:rPr>
        <w:t>В настоящее время в учреждениях образования Глубокского района действует 16 пионерских дружин с общей численностью 2504 членов (из них октябрята</w:t>
      </w:r>
      <w:r w:rsidR="00B12115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– 1018 учащихся, пионеров – 1</w:t>
      </w:r>
      <w:r w:rsidR="00B12115" w:rsidRPr="00B12115">
        <w:rPr>
          <w:rFonts w:ascii="Times New Roman" w:hAnsi="Times New Roman" w:cs="Times New Roman"/>
          <w:spacing w:val="-4"/>
          <w:sz w:val="28"/>
          <w:szCs w:val="28"/>
          <w:lang w:val="ru-RU"/>
        </w:rPr>
        <w:t>486), что составляет 88,5% от общего числа учащихся 7-14 лет.</w:t>
      </w:r>
      <w:bookmarkStart w:id="0" w:name="_GoBack"/>
      <w:bookmarkEnd w:id="0"/>
    </w:p>
    <w:sectPr w:rsidR="00574863" w:rsidRPr="00122BEF" w:rsidSect="00BB524A">
      <w:pgSz w:w="12240" w:h="15840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E1549"/>
    <w:multiLevelType w:val="multilevel"/>
    <w:tmpl w:val="B0D4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36C"/>
    <w:rsid w:val="0000078C"/>
    <w:rsid w:val="00001207"/>
    <w:rsid w:val="00012195"/>
    <w:rsid w:val="000133C2"/>
    <w:rsid w:val="00013A09"/>
    <w:rsid w:val="00015F8C"/>
    <w:rsid w:val="00020EB1"/>
    <w:rsid w:val="0002102D"/>
    <w:rsid w:val="0002515B"/>
    <w:rsid w:val="000350A4"/>
    <w:rsid w:val="000354C2"/>
    <w:rsid w:val="000357BF"/>
    <w:rsid w:val="0003681D"/>
    <w:rsid w:val="0004222D"/>
    <w:rsid w:val="000438BA"/>
    <w:rsid w:val="000508F5"/>
    <w:rsid w:val="000560E4"/>
    <w:rsid w:val="00060124"/>
    <w:rsid w:val="000630B9"/>
    <w:rsid w:val="00070A55"/>
    <w:rsid w:val="00072AC8"/>
    <w:rsid w:val="000740F2"/>
    <w:rsid w:val="0007529A"/>
    <w:rsid w:val="00075C59"/>
    <w:rsid w:val="0008185F"/>
    <w:rsid w:val="00086148"/>
    <w:rsid w:val="00086E6E"/>
    <w:rsid w:val="000927F2"/>
    <w:rsid w:val="000A08EC"/>
    <w:rsid w:val="000A3ED3"/>
    <w:rsid w:val="000A50E7"/>
    <w:rsid w:val="000A6856"/>
    <w:rsid w:val="000B3435"/>
    <w:rsid w:val="000B57E3"/>
    <w:rsid w:val="000C2EC5"/>
    <w:rsid w:val="000D10B9"/>
    <w:rsid w:val="000D1AFC"/>
    <w:rsid w:val="000D2ADF"/>
    <w:rsid w:val="000D47DC"/>
    <w:rsid w:val="000E0529"/>
    <w:rsid w:val="000E0F36"/>
    <w:rsid w:val="000E4309"/>
    <w:rsid w:val="000E6304"/>
    <w:rsid w:val="000E7420"/>
    <w:rsid w:val="000F302B"/>
    <w:rsid w:val="000F687A"/>
    <w:rsid w:val="00101AC3"/>
    <w:rsid w:val="00101C4E"/>
    <w:rsid w:val="00103889"/>
    <w:rsid w:val="00104352"/>
    <w:rsid w:val="00105633"/>
    <w:rsid w:val="00106C50"/>
    <w:rsid w:val="00111282"/>
    <w:rsid w:val="00117AC8"/>
    <w:rsid w:val="001223E4"/>
    <w:rsid w:val="00122BEF"/>
    <w:rsid w:val="00123C00"/>
    <w:rsid w:val="001261B1"/>
    <w:rsid w:val="00126C0E"/>
    <w:rsid w:val="001277B8"/>
    <w:rsid w:val="001310D8"/>
    <w:rsid w:val="00132727"/>
    <w:rsid w:val="00133587"/>
    <w:rsid w:val="00141C03"/>
    <w:rsid w:val="0014288F"/>
    <w:rsid w:val="001434CE"/>
    <w:rsid w:val="0014782E"/>
    <w:rsid w:val="001612B2"/>
    <w:rsid w:val="001652E0"/>
    <w:rsid w:val="001662A7"/>
    <w:rsid w:val="00167837"/>
    <w:rsid w:val="00170F46"/>
    <w:rsid w:val="00182D17"/>
    <w:rsid w:val="001869A2"/>
    <w:rsid w:val="00193F06"/>
    <w:rsid w:val="00194364"/>
    <w:rsid w:val="00194A92"/>
    <w:rsid w:val="001A5C68"/>
    <w:rsid w:val="001A7855"/>
    <w:rsid w:val="001B6D30"/>
    <w:rsid w:val="001C03C6"/>
    <w:rsid w:val="001C08B3"/>
    <w:rsid w:val="001D2621"/>
    <w:rsid w:val="001D7343"/>
    <w:rsid w:val="001E3E5B"/>
    <w:rsid w:val="001F01FB"/>
    <w:rsid w:val="001F6E2C"/>
    <w:rsid w:val="00200F58"/>
    <w:rsid w:val="00204306"/>
    <w:rsid w:val="00205A8C"/>
    <w:rsid w:val="00212A6D"/>
    <w:rsid w:val="00214DB0"/>
    <w:rsid w:val="002202A7"/>
    <w:rsid w:val="002248FB"/>
    <w:rsid w:val="00230889"/>
    <w:rsid w:val="00236573"/>
    <w:rsid w:val="0024068E"/>
    <w:rsid w:val="0024093D"/>
    <w:rsid w:val="00241E9C"/>
    <w:rsid w:val="0024597B"/>
    <w:rsid w:val="00246A66"/>
    <w:rsid w:val="00247D37"/>
    <w:rsid w:val="00250B42"/>
    <w:rsid w:val="0026217C"/>
    <w:rsid w:val="00266A6C"/>
    <w:rsid w:val="00267C35"/>
    <w:rsid w:val="00270BF3"/>
    <w:rsid w:val="00277C70"/>
    <w:rsid w:val="00291CCD"/>
    <w:rsid w:val="00292730"/>
    <w:rsid w:val="00296742"/>
    <w:rsid w:val="00297571"/>
    <w:rsid w:val="002B55FB"/>
    <w:rsid w:val="002E0754"/>
    <w:rsid w:val="002E187A"/>
    <w:rsid w:val="002F2868"/>
    <w:rsid w:val="002F7995"/>
    <w:rsid w:val="003040E5"/>
    <w:rsid w:val="0030605F"/>
    <w:rsid w:val="00310350"/>
    <w:rsid w:val="003109E1"/>
    <w:rsid w:val="00313B5A"/>
    <w:rsid w:val="003149AF"/>
    <w:rsid w:val="00323086"/>
    <w:rsid w:val="00326974"/>
    <w:rsid w:val="00327473"/>
    <w:rsid w:val="003343CD"/>
    <w:rsid w:val="00334640"/>
    <w:rsid w:val="00340F65"/>
    <w:rsid w:val="00343465"/>
    <w:rsid w:val="003508C0"/>
    <w:rsid w:val="00355B32"/>
    <w:rsid w:val="0035762A"/>
    <w:rsid w:val="0036182E"/>
    <w:rsid w:val="00365470"/>
    <w:rsid w:val="00367A48"/>
    <w:rsid w:val="003713D5"/>
    <w:rsid w:val="00373474"/>
    <w:rsid w:val="0038394E"/>
    <w:rsid w:val="0038693A"/>
    <w:rsid w:val="003931EF"/>
    <w:rsid w:val="003956FB"/>
    <w:rsid w:val="00395B21"/>
    <w:rsid w:val="0039624C"/>
    <w:rsid w:val="003B24F8"/>
    <w:rsid w:val="003C33C9"/>
    <w:rsid w:val="003C4058"/>
    <w:rsid w:val="003C4762"/>
    <w:rsid w:val="003C6D7D"/>
    <w:rsid w:val="003D2AE0"/>
    <w:rsid w:val="003D4FE8"/>
    <w:rsid w:val="003D6821"/>
    <w:rsid w:val="003E1945"/>
    <w:rsid w:val="003E4CFD"/>
    <w:rsid w:val="003F3E49"/>
    <w:rsid w:val="004074E6"/>
    <w:rsid w:val="0041447F"/>
    <w:rsid w:val="00414853"/>
    <w:rsid w:val="00417D19"/>
    <w:rsid w:val="004231F8"/>
    <w:rsid w:val="004251D3"/>
    <w:rsid w:val="0042554B"/>
    <w:rsid w:val="0043108A"/>
    <w:rsid w:val="00432922"/>
    <w:rsid w:val="00442A48"/>
    <w:rsid w:val="00443727"/>
    <w:rsid w:val="00443759"/>
    <w:rsid w:val="0044436C"/>
    <w:rsid w:val="00446663"/>
    <w:rsid w:val="004475E0"/>
    <w:rsid w:val="0045213A"/>
    <w:rsid w:val="00462519"/>
    <w:rsid w:val="00465F7F"/>
    <w:rsid w:val="0047119A"/>
    <w:rsid w:val="00471DC1"/>
    <w:rsid w:val="00472CEA"/>
    <w:rsid w:val="00473131"/>
    <w:rsid w:val="00476494"/>
    <w:rsid w:val="00477B9E"/>
    <w:rsid w:val="00485834"/>
    <w:rsid w:val="00487C7A"/>
    <w:rsid w:val="004920D1"/>
    <w:rsid w:val="004928A6"/>
    <w:rsid w:val="004A55B3"/>
    <w:rsid w:val="004B2C57"/>
    <w:rsid w:val="004B7AB9"/>
    <w:rsid w:val="004C1C70"/>
    <w:rsid w:val="004C2E61"/>
    <w:rsid w:val="004C46FF"/>
    <w:rsid w:val="004C659F"/>
    <w:rsid w:val="004D0E61"/>
    <w:rsid w:val="004D2677"/>
    <w:rsid w:val="004D7BF1"/>
    <w:rsid w:val="004E04DD"/>
    <w:rsid w:val="004E6162"/>
    <w:rsid w:val="004F1D0A"/>
    <w:rsid w:val="004F2350"/>
    <w:rsid w:val="00503916"/>
    <w:rsid w:val="00507B76"/>
    <w:rsid w:val="00510A20"/>
    <w:rsid w:val="0051271C"/>
    <w:rsid w:val="00513396"/>
    <w:rsid w:val="00515437"/>
    <w:rsid w:val="005171E4"/>
    <w:rsid w:val="00526C91"/>
    <w:rsid w:val="00533C2F"/>
    <w:rsid w:val="005404EA"/>
    <w:rsid w:val="0054145D"/>
    <w:rsid w:val="00550C7F"/>
    <w:rsid w:val="005516EA"/>
    <w:rsid w:val="00551AF7"/>
    <w:rsid w:val="00551B31"/>
    <w:rsid w:val="00552DB7"/>
    <w:rsid w:val="00555B4F"/>
    <w:rsid w:val="005609E2"/>
    <w:rsid w:val="00561314"/>
    <w:rsid w:val="005626CE"/>
    <w:rsid w:val="005627AF"/>
    <w:rsid w:val="00572661"/>
    <w:rsid w:val="00574643"/>
    <w:rsid w:val="00574863"/>
    <w:rsid w:val="00574BDE"/>
    <w:rsid w:val="00576119"/>
    <w:rsid w:val="005811E7"/>
    <w:rsid w:val="0058338A"/>
    <w:rsid w:val="00584039"/>
    <w:rsid w:val="00584C80"/>
    <w:rsid w:val="00587CAB"/>
    <w:rsid w:val="00587FE9"/>
    <w:rsid w:val="00590653"/>
    <w:rsid w:val="00592C16"/>
    <w:rsid w:val="005A1CAA"/>
    <w:rsid w:val="005A659A"/>
    <w:rsid w:val="005A6973"/>
    <w:rsid w:val="005A71F8"/>
    <w:rsid w:val="005A74D7"/>
    <w:rsid w:val="005B0ACB"/>
    <w:rsid w:val="005C2D9D"/>
    <w:rsid w:val="005C650A"/>
    <w:rsid w:val="005C6C32"/>
    <w:rsid w:val="005D16B7"/>
    <w:rsid w:val="005D4287"/>
    <w:rsid w:val="005D4BDC"/>
    <w:rsid w:val="005F2587"/>
    <w:rsid w:val="005F3EB6"/>
    <w:rsid w:val="005F6D2B"/>
    <w:rsid w:val="00601567"/>
    <w:rsid w:val="006032FA"/>
    <w:rsid w:val="00603DC0"/>
    <w:rsid w:val="0060466C"/>
    <w:rsid w:val="0060797D"/>
    <w:rsid w:val="00611E6D"/>
    <w:rsid w:val="00612966"/>
    <w:rsid w:val="00614E0D"/>
    <w:rsid w:val="00615985"/>
    <w:rsid w:val="00617A3E"/>
    <w:rsid w:val="00621C47"/>
    <w:rsid w:val="00623AB4"/>
    <w:rsid w:val="006262E9"/>
    <w:rsid w:val="00633102"/>
    <w:rsid w:val="00636FA3"/>
    <w:rsid w:val="00642C69"/>
    <w:rsid w:val="006471E4"/>
    <w:rsid w:val="00660963"/>
    <w:rsid w:val="006664A0"/>
    <w:rsid w:val="00683B7E"/>
    <w:rsid w:val="006845DC"/>
    <w:rsid w:val="006910F2"/>
    <w:rsid w:val="006A7C44"/>
    <w:rsid w:val="006B2ED0"/>
    <w:rsid w:val="006B4FE8"/>
    <w:rsid w:val="006B6AEC"/>
    <w:rsid w:val="006E4CB8"/>
    <w:rsid w:val="006E65CF"/>
    <w:rsid w:val="006E73E1"/>
    <w:rsid w:val="006F4082"/>
    <w:rsid w:val="006F4499"/>
    <w:rsid w:val="006F563D"/>
    <w:rsid w:val="006F5E45"/>
    <w:rsid w:val="00703069"/>
    <w:rsid w:val="007070A3"/>
    <w:rsid w:val="00707980"/>
    <w:rsid w:val="007157CF"/>
    <w:rsid w:val="007158BD"/>
    <w:rsid w:val="0072451A"/>
    <w:rsid w:val="007260A6"/>
    <w:rsid w:val="00730FDE"/>
    <w:rsid w:val="00731EDD"/>
    <w:rsid w:val="0073406F"/>
    <w:rsid w:val="00741A6E"/>
    <w:rsid w:val="007449F7"/>
    <w:rsid w:val="00750AC7"/>
    <w:rsid w:val="00752A62"/>
    <w:rsid w:val="00755A21"/>
    <w:rsid w:val="007574A1"/>
    <w:rsid w:val="00763622"/>
    <w:rsid w:val="00765926"/>
    <w:rsid w:val="007671CC"/>
    <w:rsid w:val="007677B2"/>
    <w:rsid w:val="00771BD6"/>
    <w:rsid w:val="007755BA"/>
    <w:rsid w:val="00781FE9"/>
    <w:rsid w:val="00783C8B"/>
    <w:rsid w:val="00785392"/>
    <w:rsid w:val="0078632F"/>
    <w:rsid w:val="00786B37"/>
    <w:rsid w:val="00793607"/>
    <w:rsid w:val="00793DF8"/>
    <w:rsid w:val="00794045"/>
    <w:rsid w:val="00797801"/>
    <w:rsid w:val="007A0CB4"/>
    <w:rsid w:val="007A722D"/>
    <w:rsid w:val="007B611C"/>
    <w:rsid w:val="007B7315"/>
    <w:rsid w:val="007C4F86"/>
    <w:rsid w:val="007D2AAD"/>
    <w:rsid w:val="007E0369"/>
    <w:rsid w:val="007E140E"/>
    <w:rsid w:val="007F507A"/>
    <w:rsid w:val="0080146A"/>
    <w:rsid w:val="00802B9F"/>
    <w:rsid w:val="00824D0C"/>
    <w:rsid w:val="00825315"/>
    <w:rsid w:val="00827280"/>
    <w:rsid w:val="008321E3"/>
    <w:rsid w:val="00835008"/>
    <w:rsid w:val="00836228"/>
    <w:rsid w:val="00841442"/>
    <w:rsid w:val="00847077"/>
    <w:rsid w:val="0085445C"/>
    <w:rsid w:val="008620CB"/>
    <w:rsid w:val="00862F9E"/>
    <w:rsid w:val="00863F61"/>
    <w:rsid w:val="00866796"/>
    <w:rsid w:val="00871784"/>
    <w:rsid w:val="0087308F"/>
    <w:rsid w:val="00873FAA"/>
    <w:rsid w:val="0087552D"/>
    <w:rsid w:val="0087570C"/>
    <w:rsid w:val="00876CE8"/>
    <w:rsid w:val="0088226E"/>
    <w:rsid w:val="00882B55"/>
    <w:rsid w:val="00890564"/>
    <w:rsid w:val="00895A3D"/>
    <w:rsid w:val="008B166E"/>
    <w:rsid w:val="008B4739"/>
    <w:rsid w:val="008B5B1C"/>
    <w:rsid w:val="008C72DD"/>
    <w:rsid w:val="008D1289"/>
    <w:rsid w:val="008D1951"/>
    <w:rsid w:val="008E03C7"/>
    <w:rsid w:val="008E2007"/>
    <w:rsid w:val="008E4982"/>
    <w:rsid w:val="008F5205"/>
    <w:rsid w:val="008F5953"/>
    <w:rsid w:val="00905CDB"/>
    <w:rsid w:val="00906F3C"/>
    <w:rsid w:val="0091267B"/>
    <w:rsid w:val="009159EB"/>
    <w:rsid w:val="0092098E"/>
    <w:rsid w:val="00924274"/>
    <w:rsid w:val="009242E3"/>
    <w:rsid w:val="009331EB"/>
    <w:rsid w:val="009345F5"/>
    <w:rsid w:val="00936DE1"/>
    <w:rsid w:val="00936E00"/>
    <w:rsid w:val="00941084"/>
    <w:rsid w:val="00941C9D"/>
    <w:rsid w:val="009435FD"/>
    <w:rsid w:val="00943803"/>
    <w:rsid w:val="0094657A"/>
    <w:rsid w:val="00947616"/>
    <w:rsid w:val="00950A7F"/>
    <w:rsid w:val="00954442"/>
    <w:rsid w:val="00956305"/>
    <w:rsid w:val="009569E7"/>
    <w:rsid w:val="00957890"/>
    <w:rsid w:val="00963D08"/>
    <w:rsid w:val="00965C5A"/>
    <w:rsid w:val="009708C8"/>
    <w:rsid w:val="00974A49"/>
    <w:rsid w:val="009776D6"/>
    <w:rsid w:val="00981F5B"/>
    <w:rsid w:val="009834B0"/>
    <w:rsid w:val="009843E2"/>
    <w:rsid w:val="00986736"/>
    <w:rsid w:val="00991AB4"/>
    <w:rsid w:val="00992F54"/>
    <w:rsid w:val="009A00B8"/>
    <w:rsid w:val="009A0EDF"/>
    <w:rsid w:val="009A1BD2"/>
    <w:rsid w:val="009A5E7F"/>
    <w:rsid w:val="009B5AFE"/>
    <w:rsid w:val="009C1257"/>
    <w:rsid w:val="009C16A6"/>
    <w:rsid w:val="009C476D"/>
    <w:rsid w:val="009C58C5"/>
    <w:rsid w:val="009C59D5"/>
    <w:rsid w:val="009D05E6"/>
    <w:rsid w:val="009D0E22"/>
    <w:rsid w:val="009D4EA5"/>
    <w:rsid w:val="009E4628"/>
    <w:rsid w:val="009E7ABB"/>
    <w:rsid w:val="009F107D"/>
    <w:rsid w:val="009F2B73"/>
    <w:rsid w:val="009F438A"/>
    <w:rsid w:val="009F58B2"/>
    <w:rsid w:val="009F7CC3"/>
    <w:rsid w:val="00A007B6"/>
    <w:rsid w:val="00A027E1"/>
    <w:rsid w:val="00A17017"/>
    <w:rsid w:val="00A2407D"/>
    <w:rsid w:val="00A24603"/>
    <w:rsid w:val="00A26522"/>
    <w:rsid w:val="00A31115"/>
    <w:rsid w:val="00A345D0"/>
    <w:rsid w:val="00A36CF3"/>
    <w:rsid w:val="00A36D3D"/>
    <w:rsid w:val="00A405A5"/>
    <w:rsid w:val="00A40746"/>
    <w:rsid w:val="00A415E4"/>
    <w:rsid w:val="00A44BAC"/>
    <w:rsid w:val="00A46561"/>
    <w:rsid w:val="00A47EC8"/>
    <w:rsid w:val="00A54A66"/>
    <w:rsid w:val="00A65BF7"/>
    <w:rsid w:val="00A700B7"/>
    <w:rsid w:val="00A70189"/>
    <w:rsid w:val="00A73A79"/>
    <w:rsid w:val="00A75D26"/>
    <w:rsid w:val="00A80018"/>
    <w:rsid w:val="00A84254"/>
    <w:rsid w:val="00A86D72"/>
    <w:rsid w:val="00A91B83"/>
    <w:rsid w:val="00A95AE0"/>
    <w:rsid w:val="00AA0D19"/>
    <w:rsid w:val="00AA29B8"/>
    <w:rsid w:val="00AA4673"/>
    <w:rsid w:val="00AA58D4"/>
    <w:rsid w:val="00AA5E3F"/>
    <w:rsid w:val="00AB1885"/>
    <w:rsid w:val="00AB1C54"/>
    <w:rsid w:val="00AB2265"/>
    <w:rsid w:val="00AB586D"/>
    <w:rsid w:val="00AB65DE"/>
    <w:rsid w:val="00AB6892"/>
    <w:rsid w:val="00AC44FC"/>
    <w:rsid w:val="00AD6AE4"/>
    <w:rsid w:val="00AD7DCB"/>
    <w:rsid w:val="00AE2C0C"/>
    <w:rsid w:val="00AE3724"/>
    <w:rsid w:val="00AE6422"/>
    <w:rsid w:val="00AE648F"/>
    <w:rsid w:val="00AF6488"/>
    <w:rsid w:val="00AF74A0"/>
    <w:rsid w:val="00AF768D"/>
    <w:rsid w:val="00B006A4"/>
    <w:rsid w:val="00B12115"/>
    <w:rsid w:val="00B17E90"/>
    <w:rsid w:val="00B20FD6"/>
    <w:rsid w:val="00B21CB2"/>
    <w:rsid w:val="00B318A8"/>
    <w:rsid w:val="00B32425"/>
    <w:rsid w:val="00B4226E"/>
    <w:rsid w:val="00B5024E"/>
    <w:rsid w:val="00B51252"/>
    <w:rsid w:val="00B51431"/>
    <w:rsid w:val="00B55B90"/>
    <w:rsid w:val="00B56A8D"/>
    <w:rsid w:val="00B616E8"/>
    <w:rsid w:val="00B62E92"/>
    <w:rsid w:val="00B723AB"/>
    <w:rsid w:val="00B74F14"/>
    <w:rsid w:val="00B7502B"/>
    <w:rsid w:val="00B76402"/>
    <w:rsid w:val="00B85453"/>
    <w:rsid w:val="00B90771"/>
    <w:rsid w:val="00B924B6"/>
    <w:rsid w:val="00B93857"/>
    <w:rsid w:val="00B94D07"/>
    <w:rsid w:val="00BA34EB"/>
    <w:rsid w:val="00BA55F5"/>
    <w:rsid w:val="00BA6C39"/>
    <w:rsid w:val="00BA7986"/>
    <w:rsid w:val="00BB06C2"/>
    <w:rsid w:val="00BB1CB8"/>
    <w:rsid w:val="00BB524A"/>
    <w:rsid w:val="00BC6338"/>
    <w:rsid w:val="00BC70BD"/>
    <w:rsid w:val="00BD2A5F"/>
    <w:rsid w:val="00BE1246"/>
    <w:rsid w:val="00BE6CFC"/>
    <w:rsid w:val="00BF121A"/>
    <w:rsid w:val="00BF3F77"/>
    <w:rsid w:val="00BF3FC0"/>
    <w:rsid w:val="00BF522C"/>
    <w:rsid w:val="00C03CB2"/>
    <w:rsid w:val="00C04D70"/>
    <w:rsid w:val="00C1093B"/>
    <w:rsid w:val="00C112C2"/>
    <w:rsid w:val="00C14177"/>
    <w:rsid w:val="00C1785F"/>
    <w:rsid w:val="00C21B7C"/>
    <w:rsid w:val="00C232BE"/>
    <w:rsid w:val="00C24870"/>
    <w:rsid w:val="00C31D55"/>
    <w:rsid w:val="00C32530"/>
    <w:rsid w:val="00C3760A"/>
    <w:rsid w:val="00C430B0"/>
    <w:rsid w:val="00C47991"/>
    <w:rsid w:val="00C53710"/>
    <w:rsid w:val="00C557A6"/>
    <w:rsid w:val="00C561EF"/>
    <w:rsid w:val="00C57528"/>
    <w:rsid w:val="00C63252"/>
    <w:rsid w:val="00C655F4"/>
    <w:rsid w:val="00C65FE7"/>
    <w:rsid w:val="00C6682D"/>
    <w:rsid w:val="00C722F7"/>
    <w:rsid w:val="00C7449C"/>
    <w:rsid w:val="00C75FF2"/>
    <w:rsid w:val="00C76721"/>
    <w:rsid w:val="00C809EA"/>
    <w:rsid w:val="00C80D09"/>
    <w:rsid w:val="00C82D01"/>
    <w:rsid w:val="00C8634E"/>
    <w:rsid w:val="00C86B9C"/>
    <w:rsid w:val="00C86E0C"/>
    <w:rsid w:val="00C875FD"/>
    <w:rsid w:val="00C9184F"/>
    <w:rsid w:val="00C94D35"/>
    <w:rsid w:val="00CA58F6"/>
    <w:rsid w:val="00CA7185"/>
    <w:rsid w:val="00CB281E"/>
    <w:rsid w:val="00CB7F39"/>
    <w:rsid w:val="00CC18CC"/>
    <w:rsid w:val="00CC3C7E"/>
    <w:rsid w:val="00CC754D"/>
    <w:rsid w:val="00CD7683"/>
    <w:rsid w:val="00CE581F"/>
    <w:rsid w:val="00CF3333"/>
    <w:rsid w:val="00CF47F6"/>
    <w:rsid w:val="00CF5906"/>
    <w:rsid w:val="00D01173"/>
    <w:rsid w:val="00D10CC2"/>
    <w:rsid w:val="00D15ECF"/>
    <w:rsid w:val="00D17F03"/>
    <w:rsid w:val="00D26B3A"/>
    <w:rsid w:val="00D3450F"/>
    <w:rsid w:val="00D3474E"/>
    <w:rsid w:val="00D3680F"/>
    <w:rsid w:val="00D37C75"/>
    <w:rsid w:val="00D42021"/>
    <w:rsid w:val="00D424A5"/>
    <w:rsid w:val="00D4293F"/>
    <w:rsid w:val="00D436FD"/>
    <w:rsid w:val="00D477E6"/>
    <w:rsid w:val="00D47F09"/>
    <w:rsid w:val="00D515C6"/>
    <w:rsid w:val="00D604A3"/>
    <w:rsid w:val="00D6199E"/>
    <w:rsid w:val="00D66793"/>
    <w:rsid w:val="00D67687"/>
    <w:rsid w:val="00D67CA3"/>
    <w:rsid w:val="00D67D41"/>
    <w:rsid w:val="00D7054F"/>
    <w:rsid w:val="00D7120D"/>
    <w:rsid w:val="00D72D47"/>
    <w:rsid w:val="00D747A1"/>
    <w:rsid w:val="00D74B34"/>
    <w:rsid w:val="00D753CD"/>
    <w:rsid w:val="00D77BC4"/>
    <w:rsid w:val="00D8072A"/>
    <w:rsid w:val="00D81AEE"/>
    <w:rsid w:val="00D90F4C"/>
    <w:rsid w:val="00D93C4F"/>
    <w:rsid w:val="00D9409B"/>
    <w:rsid w:val="00DA5C8A"/>
    <w:rsid w:val="00DA5DF5"/>
    <w:rsid w:val="00DA7AFD"/>
    <w:rsid w:val="00DB0D24"/>
    <w:rsid w:val="00DB18D5"/>
    <w:rsid w:val="00DB1EE0"/>
    <w:rsid w:val="00DB2823"/>
    <w:rsid w:val="00DB5215"/>
    <w:rsid w:val="00DC1AD5"/>
    <w:rsid w:val="00DC29C8"/>
    <w:rsid w:val="00DC62C7"/>
    <w:rsid w:val="00DD0CB0"/>
    <w:rsid w:val="00DD2398"/>
    <w:rsid w:val="00DD5834"/>
    <w:rsid w:val="00DE59A7"/>
    <w:rsid w:val="00DE69AA"/>
    <w:rsid w:val="00DF29D4"/>
    <w:rsid w:val="00DF522A"/>
    <w:rsid w:val="00DF64E0"/>
    <w:rsid w:val="00DF6534"/>
    <w:rsid w:val="00E00175"/>
    <w:rsid w:val="00E03160"/>
    <w:rsid w:val="00E052D4"/>
    <w:rsid w:val="00E07E48"/>
    <w:rsid w:val="00E127DC"/>
    <w:rsid w:val="00E148F7"/>
    <w:rsid w:val="00E1523A"/>
    <w:rsid w:val="00E2192F"/>
    <w:rsid w:val="00E26D7A"/>
    <w:rsid w:val="00E30F25"/>
    <w:rsid w:val="00E33DAF"/>
    <w:rsid w:val="00E34090"/>
    <w:rsid w:val="00E341F6"/>
    <w:rsid w:val="00E3684A"/>
    <w:rsid w:val="00E4123B"/>
    <w:rsid w:val="00E414D2"/>
    <w:rsid w:val="00E4348E"/>
    <w:rsid w:val="00E44B97"/>
    <w:rsid w:val="00E46889"/>
    <w:rsid w:val="00E4761D"/>
    <w:rsid w:val="00E56468"/>
    <w:rsid w:val="00E5655F"/>
    <w:rsid w:val="00E62E0E"/>
    <w:rsid w:val="00E67F97"/>
    <w:rsid w:val="00E761E2"/>
    <w:rsid w:val="00E7622C"/>
    <w:rsid w:val="00E77C63"/>
    <w:rsid w:val="00E820EC"/>
    <w:rsid w:val="00E847C0"/>
    <w:rsid w:val="00E85B9A"/>
    <w:rsid w:val="00E86CFB"/>
    <w:rsid w:val="00E87D70"/>
    <w:rsid w:val="00E90CCE"/>
    <w:rsid w:val="00E91C8E"/>
    <w:rsid w:val="00E97951"/>
    <w:rsid w:val="00E97A45"/>
    <w:rsid w:val="00EA04A5"/>
    <w:rsid w:val="00EA20BF"/>
    <w:rsid w:val="00EC1A02"/>
    <w:rsid w:val="00EC6B81"/>
    <w:rsid w:val="00ED0E1B"/>
    <w:rsid w:val="00ED399F"/>
    <w:rsid w:val="00ED5154"/>
    <w:rsid w:val="00EE145E"/>
    <w:rsid w:val="00EE2575"/>
    <w:rsid w:val="00EE7D26"/>
    <w:rsid w:val="00EF1427"/>
    <w:rsid w:val="00EF4434"/>
    <w:rsid w:val="00EF48D8"/>
    <w:rsid w:val="00F17606"/>
    <w:rsid w:val="00F208B9"/>
    <w:rsid w:val="00F26866"/>
    <w:rsid w:val="00F27512"/>
    <w:rsid w:val="00F32919"/>
    <w:rsid w:val="00F36677"/>
    <w:rsid w:val="00F41A2C"/>
    <w:rsid w:val="00F42214"/>
    <w:rsid w:val="00F42958"/>
    <w:rsid w:val="00F42E7A"/>
    <w:rsid w:val="00F454AE"/>
    <w:rsid w:val="00F468DD"/>
    <w:rsid w:val="00F54DD1"/>
    <w:rsid w:val="00F64326"/>
    <w:rsid w:val="00F64BC0"/>
    <w:rsid w:val="00F65157"/>
    <w:rsid w:val="00F72910"/>
    <w:rsid w:val="00F73EFF"/>
    <w:rsid w:val="00F74A98"/>
    <w:rsid w:val="00F75606"/>
    <w:rsid w:val="00F76BDD"/>
    <w:rsid w:val="00F81297"/>
    <w:rsid w:val="00F85F3B"/>
    <w:rsid w:val="00F86337"/>
    <w:rsid w:val="00F903F1"/>
    <w:rsid w:val="00F92EE5"/>
    <w:rsid w:val="00F94813"/>
    <w:rsid w:val="00FA00FD"/>
    <w:rsid w:val="00FB522F"/>
    <w:rsid w:val="00FC082D"/>
    <w:rsid w:val="00FC284A"/>
    <w:rsid w:val="00FD1AA4"/>
    <w:rsid w:val="00FD4292"/>
    <w:rsid w:val="00FD479A"/>
    <w:rsid w:val="00FD6E33"/>
    <w:rsid w:val="00FF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6742"/>
    <w:rPr>
      <w:color w:val="0563C1" w:themeColor="hyperlink"/>
      <w:u w:val="single"/>
    </w:rPr>
  </w:style>
  <w:style w:type="paragraph" w:styleId="a4">
    <w:name w:val="No Spacing"/>
    <w:uiPriority w:val="99"/>
    <w:qFormat/>
    <w:rsid w:val="00574863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character" w:customStyle="1" w:styleId="a5">
    <w:name w:val="Основной текст Знак"/>
    <w:link w:val="a6"/>
    <w:uiPriority w:val="99"/>
    <w:locked/>
    <w:rsid w:val="00574863"/>
    <w:rPr>
      <w:sz w:val="30"/>
      <w:lang w:val="ru-RU" w:eastAsia="ru-RU"/>
    </w:rPr>
  </w:style>
  <w:style w:type="paragraph" w:styleId="a6">
    <w:name w:val="Body Text"/>
    <w:basedOn w:val="a"/>
    <w:link w:val="a5"/>
    <w:uiPriority w:val="99"/>
    <w:rsid w:val="00574863"/>
    <w:pPr>
      <w:spacing w:after="120" w:line="240" w:lineRule="auto"/>
      <w:ind w:firstLine="709"/>
      <w:jc w:val="both"/>
    </w:pPr>
    <w:rPr>
      <w:sz w:val="30"/>
      <w:lang w:val="ru-RU" w:eastAsia="ru-RU"/>
    </w:rPr>
  </w:style>
  <w:style w:type="character" w:customStyle="1" w:styleId="1">
    <w:name w:val="Основной текст Знак1"/>
    <w:basedOn w:val="a0"/>
    <w:uiPriority w:val="99"/>
    <w:semiHidden/>
    <w:rsid w:val="00574863"/>
  </w:style>
  <w:style w:type="character" w:customStyle="1" w:styleId="FontStyle42">
    <w:name w:val="Font Style42"/>
    <w:uiPriority w:val="99"/>
    <w:rsid w:val="00574863"/>
    <w:rPr>
      <w:rFonts w:ascii="Times New Roman" w:hAnsi="Times New Roman" w:cs="Times New Roman" w:hint="default"/>
      <w:color w:val="000000"/>
      <w:sz w:val="26"/>
      <w:szCs w:val="26"/>
    </w:rPr>
  </w:style>
  <w:style w:type="paragraph" w:styleId="a7">
    <w:name w:val="Normal (Web)"/>
    <w:basedOn w:val="a"/>
    <w:uiPriority w:val="99"/>
    <w:unhideWhenUsed/>
    <w:rsid w:val="00000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D77BC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C178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1785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6742"/>
    <w:rPr>
      <w:color w:val="0563C1" w:themeColor="hyperlink"/>
      <w:u w:val="single"/>
    </w:rPr>
  </w:style>
  <w:style w:type="paragraph" w:styleId="a4">
    <w:name w:val="No Spacing"/>
    <w:uiPriority w:val="99"/>
    <w:qFormat/>
    <w:rsid w:val="00574863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character" w:customStyle="1" w:styleId="a5">
    <w:name w:val="Основной текст Знак"/>
    <w:link w:val="a6"/>
    <w:uiPriority w:val="99"/>
    <w:locked/>
    <w:rsid w:val="00574863"/>
    <w:rPr>
      <w:sz w:val="30"/>
      <w:lang w:val="ru-RU" w:eastAsia="ru-RU"/>
    </w:rPr>
  </w:style>
  <w:style w:type="paragraph" w:styleId="a6">
    <w:name w:val="Body Text"/>
    <w:basedOn w:val="a"/>
    <w:link w:val="a5"/>
    <w:uiPriority w:val="99"/>
    <w:rsid w:val="00574863"/>
    <w:pPr>
      <w:spacing w:after="120" w:line="240" w:lineRule="auto"/>
      <w:ind w:firstLine="709"/>
      <w:jc w:val="both"/>
    </w:pPr>
    <w:rPr>
      <w:sz w:val="30"/>
      <w:lang w:val="ru-RU" w:eastAsia="ru-RU"/>
    </w:rPr>
  </w:style>
  <w:style w:type="character" w:customStyle="1" w:styleId="1">
    <w:name w:val="Основной текст Знак1"/>
    <w:basedOn w:val="a0"/>
    <w:uiPriority w:val="99"/>
    <w:semiHidden/>
    <w:rsid w:val="00574863"/>
  </w:style>
  <w:style w:type="character" w:customStyle="1" w:styleId="FontStyle42">
    <w:name w:val="Font Style42"/>
    <w:uiPriority w:val="99"/>
    <w:rsid w:val="00574863"/>
    <w:rPr>
      <w:rFonts w:ascii="Times New Roman" w:hAnsi="Times New Roman" w:cs="Times New Roman" w:hint="default"/>
      <w:color w:val="000000"/>
      <w:sz w:val="26"/>
      <w:szCs w:val="26"/>
    </w:rPr>
  </w:style>
  <w:style w:type="paragraph" w:styleId="a7">
    <w:name w:val="Normal (Web)"/>
    <w:basedOn w:val="a"/>
    <w:uiPriority w:val="99"/>
    <w:unhideWhenUsed/>
    <w:rsid w:val="00000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D77BC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C178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178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EC4C7-8C7E-4A0A-8152-86A4D377F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Парфенович</dc:creator>
  <cp:lastModifiedBy>USER</cp:lastModifiedBy>
  <cp:revision>2</cp:revision>
  <cp:lastPrinted>2025-08-19T08:00:00Z</cp:lastPrinted>
  <dcterms:created xsi:type="dcterms:W3CDTF">2025-08-20T09:34:00Z</dcterms:created>
  <dcterms:modified xsi:type="dcterms:W3CDTF">2025-08-20T09:34:00Z</dcterms:modified>
</cp:coreProperties>
</file>